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A4C48" w14:textId="093B73C6" w:rsidR="006D3310" w:rsidRPr="00BF78EE" w:rsidRDefault="00BE3504" w:rsidP="00BF78EE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BF78EE">
        <w:rPr>
          <w:rFonts w:ascii="Arial" w:hAnsi="Arial" w:cs="Arial"/>
          <w:b/>
          <w:sz w:val="24"/>
          <w:szCs w:val="24"/>
          <w:u w:val="single"/>
        </w:rPr>
        <w:t>COMISSÃO DE CONSTITUIÇÃO, JUSTIÇA e REDAÇÃO.</w:t>
      </w:r>
    </w:p>
    <w:p w14:paraId="750BF2F2" w14:textId="44EE2A81" w:rsidR="00393276" w:rsidRPr="00BF78EE" w:rsidRDefault="00BF78EE" w:rsidP="00BF78EE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Hlk128479151"/>
      <w:r w:rsidRPr="00BF78EE">
        <w:rPr>
          <w:rFonts w:ascii="Arial" w:hAnsi="Arial" w:cs="Arial"/>
          <w:b/>
          <w:sz w:val="24"/>
          <w:szCs w:val="24"/>
          <w:u w:val="single"/>
        </w:rPr>
        <w:t>Projeto de Decreto Legislativo 0</w:t>
      </w:r>
      <w:r w:rsidR="00AA76A0">
        <w:rPr>
          <w:rFonts w:ascii="Arial" w:hAnsi="Arial" w:cs="Arial"/>
          <w:b/>
          <w:sz w:val="24"/>
          <w:szCs w:val="24"/>
          <w:u w:val="single"/>
        </w:rPr>
        <w:t>2</w:t>
      </w:r>
      <w:r w:rsidRPr="00BF78EE">
        <w:rPr>
          <w:rFonts w:ascii="Arial" w:hAnsi="Arial" w:cs="Arial"/>
          <w:b/>
          <w:sz w:val="24"/>
          <w:szCs w:val="24"/>
          <w:u w:val="single"/>
        </w:rPr>
        <w:t>/2023</w:t>
      </w:r>
    </w:p>
    <w:bookmarkEnd w:id="0"/>
    <w:p w14:paraId="32408348" w14:textId="77777777" w:rsidR="00BF78EE" w:rsidRPr="00BF78EE" w:rsidRDefault="00BF78EE" w:rsidP="00BF78EE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44CA8F7F" w14:textId="4C389888" w:rsidR="00393276" w:rsidRPr="00BF78EE" w:rsidRDefault="00393276" w:rsidP="0070110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F78EE">
        <w:rPr>
          <w:rFonts w:ascii="Arial" w:hAnsi="Arial" w:cs="Arial"/>
          <w:b/>
          <w:sz w:val="24"/>
          <w:szCs w:val="24"/>
        </w:rPr>
        <w:t xml:space="preserve">AUTOR: </w:t>
      </w:r>
      <w:r w:rsidR="00BF78EE" w:rsidRPr="00BF78EE">
        <w:rPr>
          <w:rFonts w:ascii="Arial" w:hAnsi="Arial" w:cs="Arial"/>
          <w:bCs/>
          <w:sz w:val="24"/>
          <w:szCs w:val="24"/>
          <w:u w:val="single"/>
        </w:rPr>
        <w:t>VANDERLEI LOPES DA SILVA – PRESIDENTE DA CÂMARA MUNICIPAL DE PEDRA BELA</w:t>
      </w:r>
    </w:p>
    <w:p w14:paraId="169F44E9" w14:textId="705E9BC3" w:rsidR="00BF78EE" w:rsidRPr="00BF78EE" w:rsidRDefault="00393276" w:rsidP="00BF78EE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u w:val="single"/>
        </w:rPr>
      </w:pPr>
      <w:r w:rsidRPr="00BF78EE">
        <w:rPr>
          <w:rFonts w:ascii="Arial" w:hAnsi="Arial" w:cs="Arial"/>
          <w:b/>
          <w:sz w:val="24"/>
          <w:szCs w:val="24"/>
        </w:rPr>
        <w:t xml:space="preserve">ASSUNTO: </w:t>
      </w:r>
      <w:r w:rsidR="00AA76A0" w:rsidRPr="006213F3">
        <w:rPr>
          <w:rFonts w:ascii="Times New Roman" w:hAnsi="Times New Roman"/>
          <w:b/>
          <w:bCs/>
          <w:i/>
          <w:sz w:val="24"/>
          <w:szCs w:val="24"/>
        </w:rPr>
        <w:t xml:space="preserve">SOBRE </w:t>
      </w:r>
      <w:bookmarkStart w:id="1" w:name="_Hlk128479629"/>
      <w:r w:rsidR="00AA76A0" w:rsidRPr="006213F3">
        <w:rPr>
          <w:rFonts w:ascii="Times New Roman" w:hAnsi="Times New Roman"/>
          <w:b/>
          <w:bCs/>
          <w:i/>
          <w:sz w:val="24"/>
          <w:szCs w:val="24"/>
        </w:rPr>
        <w:t>REAJUSTE DO BENEFÍCIO DENOMINADO “AUXÍLIO CESTA BÁSICA”</w:t>
      </w:r>
      <w:r w:rsidR="00AA76A0">
        <w:rPr>
          <w:rFonts w:ascii="Times New Roman" w:hAnsi="Times New Roman"/>
          <w:b/>
          <w:bCs/>
          <w:i/>
          <w:sz w:val="24"/>
          <w:szCs w:val="24"/>
        </w:rPr>
        <w:t xml:space="preserve"> AOS SERVIDORES DA CÂMARA MUNICIPAL.</w:t>
      </w:r>
    </w:p>
    <w:bookmarkEnd w:id="1"/>
    <w:p w14:paraId="213A7F20" w14:textId="77777777" w:rsidR="00BF78EE" w:rsidRPr="00BF78EE" w:rsidRDefault="00BF78EE" w:rsidP="00BF78EE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u w:val="single"/>
        </w:rPr>
      </w:pPr>
    </w:p>
    <w:p w14:paraId="21627DDC" w14:textId="5D6855CA" w:rsidR="00393276" w:rsidRPr="00BF78EE" w:rsidRDefault="00393276" w:rsidP="00BF78EE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  <w:u w:val="single"/>
        </w:rPr>
      </w:pPr>
      <w:r w:rsidRPr="00BF78EE">
        <w:rPr>
          <w:rFonts w:ascii="Arial" w:hAnsi="Arial" w:cs="Arial"/>
          <w:b/>
          <w:sz w:val="24"/>
          <w:szCs w:val="24"/>
          <w:u w:val="single"/>
        </w:rPr>
        <w:t xml:space="preserve">I – PARECER </w:t>
      </w:r>
    </w:p>
    <w:p w14:paraId="5DEA8603" w14:textId="4579BB78" w:rsidR="00BF78EE" w:rsidRPr="00BF78EE" w:rsidRDefault="00393276" w:rsidP="00393276">
      <w:pPr>
        <w:spacing w:line="360" w:lineRule="auto"/>
        <w:ind w:firstLine="1701"/>
        <w:jc w:val="both"/>
        <w:rPr>
          <w:rFonts w:ascii="Arial" w:hAnsi="Arial" w:cs="Arial"/>
          <w:bCs/>
          <w:sz w:val="24"/>
          <w:szCs w:val="24"/>
        </w:rPr>
      </w:pPr>
      <w:r w:rsidRPr="00BF78EE">
        <w:rPr>
          <w:rFonts w:ascii="Arial" w:hAnsi="Arial" w:cs="Arial"/>
          <w:bCs/>
          <w:sz w:val="24"/>
          <w:szCs w:val="24"/>
        </w:rPr>
        <w:t xml:space="preserve">Trata-se de </w:t>
      </w:r>
      <w:r w:rsidR="00BF78EE" w:rsidRPr="00BF78EE">
        <w:rPr>
          <w:rFonts w:ascii="Arial" w:hAnsi="Arial" w:cs="Arial"/>
          <w:bCs/>
          <w:sz w:val="24"/>
          <w:szCs w:val="24"/>
        </w:rPr>
        <w:t>Projeto de Decreto Legislativo 0</w:t>
      </w:r>
      <w:r w:rsidR="00AA76A0">
        <w:rPr>
          <w:rFonts w:ascii="Arial" w:hAnsi="Arial" w:cs="Arial"/>
          <w:bCs/>
          <w:sz w:val="24"/>
          <w:szCs w:val="24"/>
        </w:rPr>
        <w:t>2</w:t>
      </w:r>
      <w:r w:rsidR="00BF78EE" w:rsidRPr="00BF78EE">
        <w:rPr>
          <w:rFonts w:ascii="Arial" w:hAnsi="Arial" w:cs="Arial"/>
          <w:bCs/>
          <w:sz w:val="24"/>
          <w:szCs w:val="24"/>
        </w:rPr>
        <w:t>/2023</w:t>
      </w:r>
      <w:r w:rsidRPr="00BF78EE">
        <w:rPr>
          <w:rFonts w:ascii="Arial" w:hAnsi="Arial" w:cs="Arial"/>
          <w:bCs/>
          <w:sz w:val="24"/>
          <w:szCs w:val="24"/>
        </w:rPr>
        <w:t xml:space="preserve">, de autoria do Excelentíssimo Sr. </w:t>
      </w:r>
      <w:r w:rsidR="00BF78EE" w:rsidRPr="00BF78EE">
        <w:rPr>
          <w:rFonts w:ascii="Arial" w:hAnsi="Arial" w:cs="Arial"/>
          <w:bCs/>
          <w:sz w:val="24"/>
          <w:szCs w:val="24"/>
        </w:rPr>
        <w:t>Presidente desta Casa Legislativa</w:t>
      </w:r>
      <w:r w:rsidRPr="00BF78EE">
        <w:rPr>
          <w:rFonts w:ascii="Arial" w:hAnsi="Arial" w:cs="Arial"/>
          <w:bCs/>
          <w:sz w:val="24"/>
          <w:szCs w:val="24"/>
        </w:rPr>
        <w:t xml:space="preserve">, que objetiva </w:t>
      </w:r>
      <w:r w:rsidR="00AA76A0" w:rsidRPr="00AA76A0">
        <w:rPr>
          <w:rFonts w:ascii="Arial" w:hAnsi="Arial" w:cs="Arial"/>
          <w:bCs/>
          <w:sz w:val="24"/>
          <w:szCs w:val="24"/>
        </w:rPr>
        <w:t xml:space="preserve">REAJUSTE DO BENEFÍCIO DENOMINADO “AUXÍLIO CESTA BÁSICA” </w:t>
      </w:r>
      <w:r w:rsidR="00AA76A0">
        <w:rPr>
          <w:rFonts w:ascii="Arial" w:hAnsi="Arial" w:cs="Arial"/>
          <w:bCs/>
          <w:sz w:val="24"/>
          <w:szCs w:val="24"/>
        </w:rPr>
        <w:t>aos</w:t>
      </w:r>
      <w:r w:rsidR="00BF78EE" w:rsidRPr="00BF78EE">
        <w:rPr>
          <w:rFonts w:ascii="Arial" w:hAnsi="Arial" w:cs="Arial"/>
          <w:bCs/>
          <w:sz w:val="24"/>
          <w:szCs w:val="24"/>
        </w:rPr>
        <w:t xml:space="preserve"> servidores da Câmara Municipal de Pedra Bela.</w:t>
      </w:r>
    </w:p>
    <w:p w14:paraId="0E15AC32" w14:textId="3EC72B2C" w:rsidR="00BF78EE" w:rsidRPr="00BF78EE" w:rsidRDefault="00393276" w:rsidP="00BF78EE">
      <w:pPr>
        <w:spacing w:line="360" w:lineRule="auto"/>
        <w:ind w:firstLine="1701"/>
        <w:jc w:val="both"/>
        <w:rPr>
          <w:rFonts w:ascii="Arial" w:hAnsi="Arial" w:cs="Arial"/>
          <w:i/>
          <w:iCs/>
          <w:sz w:val="24"/>
          <w:szCs w:val="24"/>
        </w:rPr>
      </w:pPr>
      <w:r w:rsidRPr="00BF78EE">
        <w:rPr>
          <w:rFonts w:ascii="Arial" w:hAnsi="Arial" w:cs="Arial"/>
          <w:bCs/>
          <w:sz w:val="24"/>
          <w:szCs w:val="24"/>
        </w:rPr>
        <w:t xml:space="preserve">O projeto de lei </w:t>
      </w:r>
      <w:r w:rsidR="00AA76A0">
        <w:rPr>
          <w:rFonts w:ascii="Arial" w:hAnsi="Arial" w:cs="Arial"/>
          <w:sz w:val="24"/>
          <w:szCs w:val="24"/>
        </w:rPr>
        <w:t xml:space="preserve">não é instrumento valido para alteração da Lei </w:t>
      </w:r>
      <w:r w:rsidR="00AA76A0" w:rsidRPr="00AA76A0">
        <w:rPr>
          <w:rFonts w:ascii="Arial" w:hAnsi="Arial" w:cs="Arial"/>
          <w:sz w:val="24"/>
          <w:szCs w:val="24"/>
        </w:rPr>
        <w:t>nº 656</w:t>
      </w:r>
      <w:r w:rsidR="00AA76A0">
        <w:rPr>
          <w:rFonts w:ascii="Arial" w:hAnsi="Arial" w:cs="Arial"/>
          <w:sz w:val="24"/>
          <w:szCs w:val="24"/>
        </w:rPr>
        <w:t xml:space="preserve"> </w:t>
      </w:r>
      <w:r w:rsidR="00AA76A0" w:rsidRPr="00AA76A0">
        <w:rPr>
          <w:rFonts w:ascii="Arial" w:hAnsi="Arial" w:cs="Arial"/>
          <w:sz w:val="24"/>
          <w:szCs w:val="24"/>
        </w:rPr>
        <w:t>de 25 de outubro de 2019</w:t>
      </w:r>
      <w:r w:rsidR="00AA76A0">
        <w:rPr>
          <w:rFonts w:ascii="Arial" w:hAnsi="Arial" w:cs="Arial"/>
          <w:sz w:val="24"/>
          <w:szCs w:val="24"/>
        </w:rPr>
        <w:t>, considerando que mencionada Lei não autoriza o reajuste por Decreto, e que, uma Lei somente poderá ser alterada por outra Lei.</w:t>
      </w:r>
    </w:p>
    <w:p w14:paraId="62F236D3" w14:textId="2052F5F3" w:rsidR="00AA76A0" w:rsidRPr="00BF78EE" w:rsidRDefault="00BF78EE" w:rsidP="00AA76A0">
      <w:pPr>
        <w:spacing w:line="360" w:lineRule="auto"/>
        <w:ind w:firstLine="1701"/>
        <w:jc w:val="both"/>
        <w:rPr>
          <w:rFonts w:ascii="Arial" w:hAnsi="Arial" w:cs="Arial"/>
          <w:bCs/>
          <w:sz w:val="24"/>
          <w:szCs w:val="24"/>
        </w:rPr>
      </w:pPr>
      <w:r w:rsidRPr="00BF78EE">
        <w:rPr>
          <w:rFonts w:ascii="Arial" w:hAnsi="Arial" w:cs="Arial"/>
          <w:bCs/>
          <w:sz w:val="24"/>
          <w:szCs w:val="24"/>
        </w:rPr>
        <w:t xml:space="preserve">Portanto, recomendamos e opinamos </w:t>
      </w:r>
      <w:r>
        <w:rPr>
          <w:rFonts w:ascii="Arial" w:hAnsi="Arial" w:cs="Arial"/>
          <w:bCs/>
          <w:sz w:val="24"/>
          <w:szCs w:val="24"/>
        </w:rPr>
        <w:t xml:space="preserve">a </w:t>
      </w:r>
      <w:r w:rsidRPr="00BF78EE">
        <w:rPr>
          <w:rFonts w:ascii="Arial" w:hAnsi="Arial" w:cs="Arial"/>
          <w:bCs/>
          <w:sz w:val="24"/>
          <w:szCs w:val="24"/>
        </w:rPr>
        <w:t>substituição do Decreto Legislativo 0</w:t>
      </w:r>
      <w:r w:rsidR="00AA76A0">
        <w:rPr>
          <w:rFonts w:ascii="Arial" w:hAnsi="Arial" w:cs="Arial"/>
          <w:bCs/>
          <w:sz w:val="24"/>
          <w:szCs w:val="24"/>
        </w:rPr>
        <w:t>2</w:t>
      </w:r>
      <w:r w:rsidRPr="00BF78EE">
        <w:rPr>
          <w:rFonts w:ascii="Arial" w:hAnsi="Arial" w:cs="Arial"/>
          <w:bCs/>
          <w:sz w:val="24"/>
          <w:szCs w:val="24"/>
        </w:rPr>
        <w:t xml:space="preserve">/2023 de 13 de fevereiro de 2023 </w:t>
      </w:r>
      <w:r w:rsidR="00AA5695">
        <w:rPr>
          <w:rFonts w:ascii="Arial" w:hAnsi="Arial" w:cs="Arial"/>
          <w:bCs/>
          <w:sz w:val="24"/>
          <w:szCs w:val="24"/>
        </w:rPr>
        <w:t xml:space="preserve">Projeto de Lei </w:t>
      </w:r>
      <w:r w:rsidR="00AA76A0">
        <w:rPr>
          <w:rFonts w:ascii="Arial" w:hAnsi="Arial" w:cs="Arial"/>
          <w:bCs/>
          <w:sz w:val="24"/>
          <w:szCs w:val="24"/>
        </w:rPr>
        <w:t>especifica.</w:t>
      </w:r>
    </w:p>
    <w:p w14:paraId="21621C6B" w14:textId="62FEB077" w:rsidR="00EE5564" w:rsidRDefault="00E7452E" w:rsidP="002D4F21">
      <w:pPr>
        <w:spacing w:line="360" w:lineRule="auto"/>
        <w:ind w:firstLine="1701"/>
        <w:jc w:val="right"/>
        <w:rPr>
          <w:rFonts w:ascii="Arial" w:hAnsi="Arial" w:cs="Arial"/>
          <w:sz w:val="24"/>
          <w:szCs w:val="24"/>
        </w:rPr>
      </w:pPr>
      <w:r w:rsidRPr="00BF78EE">
        <w:rPr>
          <w:rFonts w:ascii="Arial" w:hAnsi="Arial" w:cs="Arial"/>
          <w:sz w:val="24"/>
          <w:szCs w:val="24"/>
        </w:rPr>
        <w:t xml:space="preserve">Pedra Bela/SP, </w:t>
      </w:r>
      <w:r w:rsidR="00BF78EE" w:rsidRPr="00BF78EE">
        <w:rPr>
          <w:rFonts w:ascii="Arial" w:hAnsi="Arial" w:cs="Arial"/>
          <w:sz w:val="24"/>
          <w:szCs w:val="24"/>
        </w:rPr>
        <w:t>28</w:t>
      </w:r>
      <w:r w:rsidRPr="00BF78EE">
        <w:rPr>
          <w:rFonts w:ascii="Arial" w:hAnsi="Arial" w:cs="Arial"/>
          <w:sz w:val="24"/>
          <w:szCs w:val="24"/>
        </w:rPr>
        <w:t xml:space="preserve"> de fevereiro de 2023.</w:t>
      </w:r>
    </w:p>
    <w:p w14:paraId="5FC4B5EC" w14:textId="77777777" w:rsidR="00AA76A0" w:rsidRPr="00BF78EE" w:rsidRDefault="00AA76A0" w:rsidP="002D4F21">
      <w:pPr>
        <w:spacing w:line="360" w:lineRule="auto"/>
        <w:ind w:firstLine="1701"/>
        <w:jc w:val="right"/>
        <w:rPr>
          <w:rFonts w:ascii="Arial" w:hAnsi="Arial" w:cs="Arial"/>
          <w:sz w:val="24"/>
          <w:szCs w:val="24"/>
        </w:rPr>
      </w:pPr>
    </w:p>
    <w:p w14:paraId="27CCBDA3" w14:textId="77777777" w:rsidR="00701100" w:rsidRPr="00BF78EE" w:rsidRDefault="00701100" w:rsidP="0070110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F78EE">
        <w:rPr>
          <w:rFonts w:ascii="Arial" w:hAnsi="Arial" w:cs="Arial"/>
          <w:b/>
          <w:bCs/>
          <w:sz w:val="24"/>
          <w:szCs w:val="24"/>
        </w:rPr>
        <w:t>ROSELI JESUS DO AMARAL</w:t>
      </w:r>
    </w:p>
    <w:p w14:paraId="7493EE54" w14:textId="77777777" w:rsidR="00701100" w:rsidRPr="00BF78EE" w:rsidRDefault="00701100" w:rsidP="0070110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F78EE">
        <w:rPr>
          <w:rFonts w:ascii="Arial" w:hAnsi="Arial" w:cs="Arial"/>
          <w:b/>
          <w:bCs/>
          <w:sz w:val="24"/>
          <w:szCs w:val="24"/>
        </w:rPr>
        <w:t>PRESIDENTE</w:t>
      </w:r>
    </w:p>
    <w:p w14:paraId="6A2AFDBB" w14:textId="77777777" w:rsidR="00701100" w:rsidRPr="00BF78EE" w:rsidRDefault="00701100" w:rsidP="0070110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E54DA76" w14:textId="77777777" w:rsidR="00701100" w:rsidRPr="00BF78EE" w:rsidRDefault="00701100" w:rsidP="0070110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F78EE">
        <w:rPr>
          <w:rFonts w:ascii="Arial" w:hAnsi="Arial" w:cs="Arial"/>
          <w:b/>
          <w:bCs/>
          <w:sz w:val="24"/>
          <w:szCs w:val="24"/>
        </w:rPr>
        <w:t>DANIEL MARCIANO BASILIO</w:t>
      </w:r>
    </w:p>
    <w:p w14:paraId="684D8714" w14:textId="77777777" w:rsidR="00701100" w:rsidRPr="00BF78EE" w:rsidRDefault="00701100" w:rsidP="0070110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F78EE">
        <w:rPr>
          <w:rFonts w:ascii="Arial" w:hAnsi="Arial" w:cs="Arial"/>
          <w:b/>
          <w:bCs/>
          <w:sz w:val="24"/>
          <w:szCs w:val="24"/>
        </w:rPr>
        <w:t>MEMBRO</w:t>
      </w:r>
    </w:p>
    <w:p w14:paraId="0143FC89" w14:textId="77777777" w:rsidR="00701100" w:rsidRPr="00BF78EE" w:rsidRDefault="00701100" w:rsidP="0070110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83BC752" w14:textId="77777777" w:rsidR="00701100" w:rsidRPr="00BF78EE" w:rsidRDefault="00701100" w:rsidP="0070110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F78EE">
        <w:rPr>
          <w:rFonts w:ascii="Arial" w:hAnsi="Arial" w:cs="Arial"/>
          <w:b/>
          <w:bCs/>
          <w:sz w:val="24"/>
          <w:szCs w:val="24"/>
        </w:rPr>
        <w:t>FILOMENA APARECIDA JANINE</w:t>
      </w:r>
    </w:p>
    <w:p w14:paraId="5938D924" w14:textId="5B899B63" w:rsidR="00E7452E" w:rsidRPr="00BF78EE" w:rsidRDefault="00701100" w:rsidP="00BF78EE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F78EE">
        <w:rPr>
          <w:rFonts w:ascii="Arial" w:hAnsi="Arial" w:cs="Arial"/>
          <w:b/>
          <w:bCs/>
          <w:sz w:val="24"/>
          <w:szCs w:val="24"/>
        </w:rPr>
        <w:t>MEMBR</w:t>
      </w:r>
      <w:r w:rsidR="00BF78EE" w:rsidRPr="00BF78EE">
        <w:rPr>
          <w:rFonts w:ascii="Arial" w:hAnsi="Arial" w:cs="Arial"/>
          <w:b/>
          <w:bCs/>
          <w:sz w:val="24"/>
          <w:szCs w:val="24"/>
        </w:rPr>
        <w:t>O</w:t>
      </w:r>
    </w:p>
    <w:sectPr w:rsidR="00E7452E" w:rsidRPr="00BF78EE" w:rsidSect="00A519F1">
      <w:headerReference w:type="default" r:id="rId8"/>
      <w:pgSz w:w="11906" w:h="16838"/>
      <w:pgMar w:top="709" w:right="851" w:bottom="851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08D8FC" w14:textId="77777777" w:rsidR="00296ED1" w:rsidRDefault="00296ED1" w:rsidP="005E423F">
      <w:pPr>
        <w:spacing w:after="0" w:line="240" w:lineRule="auto"/>
      </w:pPr>
      <w:r>
        <w:separator/>
      </w:r>
    </w:p>
  </w:endnote>
  <w:endnote w:type="continuationSeparator" w:id="0">
    <w:p w14:paraId="66C8B687" w14:textId="77777777" w:rsidR="00296ED1" w:rsidRDefault="00296ED1" w:rsidP="005E4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F2C03" w14:textId="77777777" w:rsidR="00296ED1" w:rsidRDefault="00296ED1" w:rsidP="005E423F">
      <w:pPr>
        <w:spacing w:after="0" w:line="240" w:lineRule="auto"/>
      </w:pPr>
      <w:r>
        <w:separator/>
      </w:r>
    </w:p>
  </w:footnote>
  <w:footnote w:type="continuationSeparator" w:id="0">
    <w:p w14:paraId="4171CC7C" w14:textId="77777777" w:rsidR="00296ED1" w:rsidRDefault="00296ED1" w:rsidP="005E42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14842" w14:textId="77777777" w:rsidR="00A519F1" w:rsidRDefault="00A519F1" w:rsidP="00A519F1">
    <w:pPr>
      <w:pStyle w:val="Cabealho"/>
      <w:ind w:left="-1701" w:right="-851"/>
      <w:jc w:val="center"/>
    </w:pPr>
    <w:r>
      <w:rPr>
        <w:noProof/>
        <w:lang w:eastAsia="pt-BR"/>
      </w:rPr>
      <w:drawing>
        <wp:inline distT="0" distB="0" distL="0" distR="0" wp14:anchorId="5A90BA23" wp14:editId="7D41B710">
          <wp:extent cx="5939790" cy="890270"/>
          <wp:effectExtent l="0" t="0" r="3810" b="508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embre Câmara nov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39790" cy="8902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8DD1A9" w14:textId="77777777" w:rsidR="009D09A1" w:rsidRDefault="009D09A1" w:rsidP="009D09A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351ED"/>
    <w:multiLevelType w:val="hybridMultilevel"/>
    <w:tmpl w:val="EA4E7554"/>
    <w:lvl w:ilvl="0" w:tplc="3C12C736">
      <w:start w:val="1"/>
      <w:numFmt w:val="decimal"/>
      <w:lvlText w:val="%1.)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num w:numId="1" w16cid:durableId="274166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23F"/>
    <w:rsid w:val="000035FB"/>
    <w:rsid w:val="0005177C"/>
    <w:rsid w:val="0006190B"/>
    <w:rsid w:val="00067B56"/>
    <w:rsid w:val="000B4659"/>
    <w:rsid w:val="000C1CA5"/>
    <w:rsid w:val="000D2FF2"/>
    <w:rsid w:val="00142AE5"/>
    <w:rsid w:val="00152808"/>
    <w:rsid w:val="0016444E"/>
    <w:rsid w:val="001B2630"/>
    <w:rsid w:val="001E1909"/>
    <w:rsid w:val="001E600C"/>
    <w:rsid w:val="00243599"/>
    <w:rsid w:val="00251CB6"/>
    <w:rsid w:val="00252CBE"/>
    <w:rsid w:val="00294A61"/>
    <w:rsid w:val="00296ED1"/>
    <w:rsid w:val="002B0B51"/>
    <w:rsid w:val="002D2C42"/>
    <w:rsid w:val="002D4F21"/>
    <w:rsid w:val="002E5DB6"/>
    <w:rsid w:val="002F2AFE"/>
    <w:rsid w:val="00304BE5"/>
    <w:rsid w:val="00315ED3"/>
    <w:rsid w:val="00316F08"/>
    <w:rsid w:val="00323792"/>
    <w:rsid w:val="003551F0"/>
    <w:rsid w:val="00356946"/>
    <w:rsid w:val="0037053D"/>
    <w:rsid w:val="00382215"/>
    <w:rsid w:val="00393276"/>
    <w:rsid w:val="003B4908"/>
    <w:rsid w:val="003C0492"/>
    <w:rsid w:val="003D0526"/>
    <w:rsid w:val="003D185E"/>
    <w:rsid w:val="003E71ED"/>
    <w:rsid w:val="00481556"/>
    <w:rsid w:val="00482FDF"/>
    <w:rsid w:val="005149DF"/>
    <w:rsid w:val="00566A4C"/>
    <w:rsid w:val="005806B3"/>
    <w:rsid w:val="00580819"/>
    <w:rsid w:val="005900B7"/>
    <w:rsid w:val="005A2E7D"/>
    <w:rsid w:val="005B4970"/>
    <w:rsid w:val="005E423F"/>
    <w:rsid w:val="005F39FD"/>
    <w:rsid w:val="006416F1"/>
    <w:rsid w:val="00647AA4"/>
    <w:rsid w:val="006509C8"/>
    <w:rsid w:val="00681D69"/>
    <w:rsid w:val="006C33CA"/>
    <w:rsid w:val="006D28DF"/>
    <w:rsid w:val="006D3310"/>
    <w:rsid w:val="00701100"/>
    <w:rsid w:val="00707B33"/>
    <w:rsid w:val="0073346A"/>
    <w:rsid w:val="00733D89"/>
    <w:rsid w:val="00767B0B"/>
    <w:rsid w:val="007757D4"/>
    <w:rsid w:val="00781E52"/>
    <w:rsid w:val="007A696F"/>
    <w:rsid w:val="007B0796"/>
    <w:rsid w:val="007C284E"/>
    <w:rsid w:val="007C7973"/>
    <w:rsid w:val="007E2367"/>
    <w:rsid w:val="00807624"/>
    <w:rsid w:val="00831A99"/>
    <w:rsid w:val="0083490F"/>
    <w:rsid w:val="00852519"/>
    <w:rsid w:val="00852735"/>
    <w:rsid w:val="00874737"/>
    <w:rsid w:val="008B42EF"/>
    <w:rsid w:val="008C5121"/>
    <w:rsid w:val="008C6C0E"/>
    <w:rsid w:val="008F3217"/>
    <w:rsid w:val="009C139C"/>
    <w:rsid w:val="009C49D4"/>
    <w:rsid w:val="009C5CDC"/>
    <w:rsid w:val="009C7937"/>
    <w:rsid w:val="009D09A1"/>
    <w:rsid w:val="00A01418"/>
    <w:rsid w:val="00A519F1"/>
    <w:rsid w:val="00A76499"/>
    <w:rsid w:val="00A8417E"/>
    <w:rsid w:val="00AA1682"/>
    <w:rsid w:val="00AA5695"/>
    <w:rsid w:val="00AA76A0"/>
    <w:rsid w:val="00AC1317"/>
    <w:rsid w:val="00AE5F50"/>
    <w:rsid w:val="00B00C95"/>
    <w:rsid w:val="00B07DE0"/>
    <w:rsid w:val="00B2202E"/>
    <w:rsid w:val="00B6614B"/>
    <w:rsid w:val="00B87E7F"/>
    <w:rsid w:val="00BA3D50"/>
    <w:rsid w:val="00BA6664"/>
    <w:rsid w:val="00BB7302"/>
    <w:rsid w:val="00BE3504"/>
    <w:rsid w:val="00BF78B2"/>
    <w:rsid w:val="00BF78EE"/>
    <w:rsid w:val="00C045AF"/>
    <w:rsid w:val="00C86584"/>
    <w:rsid w:val="00C86759"/>
    <w:rsid w:val="00D00CDF"/>
    <w:rsid w:val="00D06588"/>
    <w:rsid w:val="00D336AE"/>
    <w:rsid w:val="00D75524"/>
    <w:rsid w:val="00DA7754"/>
    <w:rsid w:val="00DB68A8"/>
    <w:rsid w:val="00E35BF6"/>
    <w:rsid w:val="00E51F70"/>
    <w:rsid w:val="00E7452E"/>
    <w:rsid w:val="00E74DB1"/>
    <w:rsid w:val="00E9628F"/>
    <w:rsid w:val="00EA1161"/>
    <w:rsid w:val="00EE5564"/>
    <w:rsid w:val="00F12737"/>
    <w:rsid w:val="00F703CF"/>
    <w:rsid w:val="00F81C89"/>
    <w:rsid w:val="00F94612"/>
    <w:rsid w:val="00FB3AB1"/>
    <w:rsid w:val="00FC69D3"/>
    <w:rsid w:val="00FF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2F602F"/>
  <w15:chartTrackingRefBased/>
  <w15:docId w15:val="{30DE51EE-0D34-47D0-9629-EDE0C1E5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2FDF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423F"/>
  </w:style>
  <w:style w:type="paragraph" w:styleId="Rodap">
    <w:name w:val="footer"/>
    <w:basedOn w:val="Normal"/>
    <w:link w:val="RodapChar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E423F"/>
  </w:style>
  <w:style w:type="paragraph" w:styleId="Textodebalo">
    <w:name w:val="Balloon Text"/>
    <w:basedOn w:val="Normal"/>
    <w:link w:val="TextodebaloChar"/>
    <w:uiPriority w:val="99"/>
    <w:semiHidden/>
    <w:unhideWhenUsed/>
    <w:rsid w:val="005E4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E42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948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DC6094-6C26-49A6-B2CE-DDCFA419B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159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cp:lastModifiedBy>CM Pedra Bela</cp:lastModifiedBy>
  <cp:revision>17</cp:revision>
  <cp:lastPrinted>2023-02-28T15:30:00Z</cp:lastPrinted>
  <dcterms:created xsi:type="dcterms:W3CDTF">2023-01-05T14:50:00Z</dcterms:created>
  <dcterms:modified xsi:type="dcterms:W3CDTF">2023-02-28T15:33:00Z</dcterms:modified>
</cp:coreProperties>
</file>