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0D4E81B1" w:rsidR="00B431C8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D2C49">
        <w:rPr>
          <w:rFonts w:asciiTheme="majorHAnsi" w:hAnsiTheme="majorHAnsi" w:cstheme="majorHAnsi"/>
          <w:sz w:val="24"/>
          <w:szCs w:val="24"/>
        </w:rPr>
        <w:t xml:space="preserve"> LEI N° </w:t>
      </w:r>
      <w:r w:rsidR="002A4D7E">
        <w:rPr>
          <w:rFonts w:asciiTheme="majorHAnsi" w:hAnsiTheme="majorHAnsi" w:cstheme="majorHAnsi"/>
          <w:sz w:val="24"/>
          <w:szCs w:val="24"/>
        </w:rPr>
        <w:t>958</w:t>
      </w:r>
      <w:r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5B6DD344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2A4D7E">
        <w:rPr>
          <w:rFonts w:asciiTheme="majorHAnsi" w:hAnsiTheme="majorHAnsi" w:cstheme="majorHAnsi"/>
          <w:sz w:val="24"/>
          <w:szCs w:val="24"/>
        </w:rPr>
        <w:t>03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2A4D7E">
        <w:rPr>
          <w:rFonts w:asciiTheme="majorHAnsi" w:hAnsiTheme="majorHAnsi" w:cstheme="majorHAnsi"/>
          <w:sz w:val="24"/>
          <w:szCs w:val="24"/>
        </w:rPr>
        <w:t>ABRIL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7B95B4CB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33E79FA2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520AB0">
        <w:rPr>
          <w:rFonts w:asciiTheme="majorHAnsi" w:hAnsiTheme="majorHAnsi" w:cstheme="majorHAnsi"/>
          <w:b/>
          <w:bCs/>
          <w:szCs w:val="24"/>
        </w:rPr>
        <w:t>Estrada Municipal</w:t>
      </w:r>
      <w:r w:rsidR="007C735A">
        <w:rPr>
          <w:rFonts w:asciiTheme="majorHAnsi" w:hAnsiTheme="majorHAnsi" w:cstheme="majorHAnsi"/>
          <w:b/>
          <w:bCs/>
          <w:szCs w:val="24"/>
        </w:rPr>
        <w:t xml:space="preserve"> Tereza de Lima Ferreira da Silva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” </w:t>
      </w:r>
      <w:r w:rsidR="00F10226" w:rsidRPr="0093088F">
        <w:rPr>
          <w:rFonts w:asciiTheme="majorHAnsi" w:hAnsiTheme="majorHAnsi" w:cstheme="majorHAnsi"/>
          <w:szCs w:val="24"/>
        </w:rPr>
        <w:t>o trecho de Estrada seguindo as seguintes coordenadas UTM</w:t>
      </w:r>
      <w:r w:rsidR="00DD2C49">
        <w:rPr>
          <w:rFonts w:asciiTheme="majorHAnsi" w:hAnsiTheme="majorHAnsi" w:cstheme="majorHAnsi"/>
          <w:szCs w:val="24"/>
        </w:rPr>
        <w:t xml:space="preserve"> – </w:t>
      </w:r>
      <w:r w:rsidR="007C735A" w:rsidRPr="007C735A">
        <w:rPr>
          <w:rFonts w:asciiTheme="majorHAnsi" w:hAnsiTheme="majorHAnsi" w:cstheme="majorHAnsi"/>
          <w:b/>
          <w:bCs/>
          <w:szCs w:val="24"/>
        </w:rPr>
        <w:t>INÍCIO: 346074.00 m E / 7482675.00 m S - 23K</w:t>
      </w:r>
      <w:r w:rsidR="007C735A">
        <w:rPr>
          <w:rFonts w:asciiTheme="majorHAnsi" w:hAnsiTheme="majorHAnsi" w:cstheme="majorHAnsi"/>
          <w:b/>
          <w:bCs/>
          <w:szCs w:val="24"/>
        </w:rPr>
        <w:t xml:space="preserve"> </w:t>
      </w:r>
      <w:r w:rsidR="007C735A">
        <w:rPr>
          <w:rFonts w:asciiTheme="majorHAnsi" w:hAnsiTheme="majorHAnsi" w:cstheme="majorHAnsi"/>
          <w:szCs w:val="24"/>
        </w:rPr>
        <w:t>e</w:t>
      </w:r>
      <w:r w:rsidR="007C735A" w:rsidRPr="007C735A">
        <w:rPr>
          <w:rFonts w:asciiTheme="majorHAnsi" w:hAnsiTheme="majorHAnsi" w:cstheme="majorHAnsi"/>
          <w:b/>
          <w:bCs/>
          <w:szCs w:val="24"/>
        </w:rPr>
        <w:t xml:space="preserve"> FINAL: 347349.00 m E / 7482777.00 m S - 23K</w:t>
      </w:r>
      <w:r w:rsidR="003360CC" w:rsidRPr="0093088F">
        <w:rPr>
          <w:rFonts w:asciiTheme="majorHAnsi" w:hAnsiTheme="majorHAnsi" w:cstheme="majorHAnsi"/>
          <w:b/>
          <w:bCs/>
          <w:szCs w:val="24"/>
        </w:rPr>
        <w:t xml:space="preserve">, </w:t>
      </w:r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1DF2A398" w14:textId="77777777" w:rsidR="00E30751" w:rsidRPr="0093088F" w:rsidRDefault="00E30751" w:rsidP="00B431C8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007AC58E" w14:textId="6404E9F6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2A4D7E">
        <w:rPr>
          <w:rFonts w:asciiTheme="majorHAnsi" w:hAnsiTheme="majorHAnsi" w:cstheme="majorHAnsi"/>
          <w:szCs w:val="24"/>
        </w:rPr>
        <w:t>03</w:t>
      </w:r>
      <w:r w:rsidR="00520AB0">
        <w:rPr>
          <w:rFonts w:asciiTheme="majorHAnsi" w:hAnsiTheme="majorHAnsi" w:cstheme="majorHAnsi"/>
          <w:szCs w:val="24"/>
        </w:rPr>
        <w:t xml:space="preserve"> de </w:t>
      </w:r>
      <w:r w:rsidR="002A4D7E">
        <w:rPr>
          <w:rFonts w:asciiTheme="majorHAnsi" w:hAnsiTheme="majorHAnsi" w:cstheme="majorHAnsi"/>
          <w:szCs w:val="24"/>
        </w:rPr>
        <w:t>abril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69CF172B" w14:textId="77777777" w:rsidR="0048562F" w:rsidRDefault="0048562F" w:rsidP="00B431C8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0FC34370" w14:textId="77777777" w:rsidR="000F269B" w:rsidRDefault="000F269B" w:rsidP="000F269B">
      <w:pPr>
        <w:spacing w:line="360" w:lineRule="auto"/>
        <w:ind w:left="567"/>
        <w:jc w:val="both"/>
        <w:rPr>
          <w:rFonts w:asciiTheme="majorHAnsi" w:hAnsiTheme="majorHAnsi" w:cstheme="majorHAnsi"/>
          <w:b/>
          <w:szCs w:val="24"/>
        </w:rPr>
      </w:pPr>
    </w:p>
    <w:p w14:paraId="50FED2A3" w14:textId="77777777" w:rsidR="000F269B" w:rsidRPr="00D57EB5" w:rsidRDefault="000F269B" w:rsidP="000F269B">
      <w:pPr>
        <w:tabs>
          <w:tab w:val="left" w:pos="2127"/>
        </w:tabs>
        <w:spacing w:line="360" w:lineRule="auto"/>
        <w:jc w:val="center"/>
        <w:rPr>
          <w:rFonts w:cs="Arial"/>
          <w:b/>
          <w:szCs w:val="24"/>
        </w:rPr>
      </w:pPr>
      <w:r w:rsidRPr="00D57EB5">
        <w:rPr>
          <w:rFonts w:cs="Arial"/>
          <w:b/>
          <w:szCs w:val="24"/>
        </w:rPr>
        <w:t>VANDERLEI LOPES DA SILVA</w:t>
      </w:r>
    </w:p>
    <w:p w14:paraId="032EB668" w14:textId="37E81272" w:rsidR="000F269B" w:rsidRPr="009A568D" w:rsidRDefault="000F269B" w:rsidP="002A4D7E">
      <w:pPr>
        <w:tabs>
          <w:tab w:val="left" w:pos="2127"/>
        </w:tabs>
        <w:spacing w:line="360" w:lineRule="auto"/>
        <w:jc w:val="center"/>
        <w:rPr>
          <w:rFonts w:ascii="Bookman Old Style" w:hAnsi="Bookman Old Style"/>
        </w:rPr>
      </w:pPr>
      <w:r w:rsidRPr="00D57EB5">
        <w:rPr>
          <w:rFonts w:cs="Arial"/>
          <w:bCs/>
          <w:szCs w:val="24"/>
        </w:rPr>
        <w:t>Prefeito</w:t>
      </w:r>
      <w:r>
        <w:rPr>
          <w:rFonts w:cs="Arial"/>
          <w:bCs/>
          <w:szCs w:val="24"/>
        </w:rPr>
        <w:t xml:space="preserve"> Municipal</w:t>
      </w:r>
    </w:p>
    <w:sectPr w:rsidR="000F269B" w:rsidRPr="009A568D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23" w:type="dxa"/>
      <w:jc w:val="center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337"/>
      <w:gridCol w:w="9428"/>
    </w:tblGrid>
    <w:tr w:rsidR="002A4D7E" w14:paraId="2F5E2BB1" w14:textId="77777777" w:rsidTr="00F61020">
      <w:trPr>
        <w:trHeight w:val="796"/>
        <w:jc w:val="center"/>
      </w:trPr>
      <w:tc>
        <w:tcPr>
          <w:tcW w:w="1295" w:type="dxa"/>
        </w:tcPr>
        <w:p w14:paraId="2E46E44B" w14:textId="77777777" w:rsidR="002A4D7E" w:rsidRPr="00750FBF" w:rsidRDefault="002C09DF" w:rsidP="00F61020">
          <w:pPr>
            <w:pStyle w:val="Cabealho"/>
            <w:rPr>
              <w:b/>
              <w:sz w:val="20"/>
            </w:rPr>
          </w:pPr>
          <w:r>
            <w:rPr>
              <w:b/>
              <w:noProof/>
              <w:sz w:val="20"/>
              <w:lang w:eastAsia="pt-BR"/>
            </w:rPr>
            <w:object w:dxaOrig="1440" w:dyaOrig="1440" w14:anchorId="3EAD278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7.7pt;margin-top:-4.4pt;width:60.95pt;height:63.7pt;z-index:251659264" filled="t">
                <v:fill opacity=".5"/>
                <v:imagedata r:id="rId1" o:title="" gain="1.5625" blacklevel="3932f"/>
                <w10:wrap type="topAndBottom"/>
              </v:shape>
              <o:OLEObject Type="Embed" ProgID="PBrush" ShapeID="_x0000_s2049" DrawAspect="Content" ObjectID="_1805265507" r:id="rId2"/>
            </w:object>
          </w:r>
        </w:p>
      </w:tc>
      <w:tc>
        <w:tcPr>
          <w:tcW w:w="9428" w:type="dxa"/>
          <w:vAlign w:val="center"/>
        </w:tcPr>
        <w:tbl>
          <w:tblPr>
            <w:tblW w:w="9313" w:type="dxa"/>
            <w:tblInd w:w="1" w:type="dxa"/>
            <w:tblLook w:val="04A0" w:firstRow="1" w:lastRow="0" w:firstColumn="1" w:lastColumn="0" w:noHBand="0" w:noVBand="1"/>
          </w:tblPr>
          <w:tblGrid>
            <w:gridCol w:w="9313"/>
          </w:tblGrid>
          <w:tr w:rsidR="002A4D7E" w:rsidRPr="00186FFA" w14:paraId="07400B1B" w14:textId="77777777" w:rsidTr="00F61020">
            <w:trPr>
              <w:trHeight w:val="343"/>
            </w:trPr>
            <w:tc>
              <w:tcPr>
                <w:tcW w:w="9313" w:type="dxa"/>
                <w:vAlign w:val="center"/>
              </w:tcPr>
              <w:p w14:paraId="70B0E23E" w14:textId="77777777" w:rsidR="002A4D7E" w:rsidRPr="00186FFA" w:rsidRDefault="002A4D7E" w:rsidP="00F61020">
                <w:pPr>
                  <w:pStyle w:val="Cabealho"/>
                  <w:jc w:val="center"/>
                  <w:rPr>
                    <w:rFonts w:ascii="Calibri" w:hAnsi="Calibri"/>
                    <w:bCs/>
                    <w:sz w:val="28"/>
                  </w:rPr>
                </w:pP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PREFEITURA DO MUNIC</w:t>
                </w:r>
                <w:r>
                  <w:rPr>
                    <w:rFonts w:ascii="Calibri" w:hAnsi="Calibri"/>
                    <w:b/>
                    <w:sz w:val="48"/>
                    <w:u w:val="single"/>
                  </w:rPr>
                  <w:t>I</w:t>
                </w:r>
                <w:r w:rsidRPr="00186FFA">
                  <w:rPr>
                    <w:rFonts w:ascii="Calibri" w:hAnsi="Calibri"/>
                    <w:b/>
                    <w:sz w:val="48"/>
                    <w:u w:val="single"/>
                  </w:rPr>
                  <w:t>PIO DE PEDRA BELA</w:t>
                </w:r>
                <w:r w:rsidRPr="00186FFA">
                  <w:rPr>
                    <w:rFonts w:ascii="Calibri" w:hAnsi="Calibri"/>
                    <w:bCs/>
                    <w:sz w:val="28"/>
                  </w:rPr>
                  <w:t xml:space="preserve"> </w:t>
                </w:r>
              </w:p>
              <w:p w14:paraId="4CE44BED" w14:textId="77777777" w:rsidR="002A4D7E" w:rsidRPr="00A81604" w:rsidRDefault="002A4D7E" w:rsidP="00F61020">
                <w:pPr>
                  <w:pStyle w:val="Cabealho"/>
                  <w:jc w:val="center"/>
                  <w:rPr>
                    <w:rFonts w:ascii="Calibri" w:hAnsi="Calibri"/>
                  </w:rPr>
                </w:pPr>
                <w:r w:rsidRPr="00A81604">
                  <w:rPr>
                    <w:rFonts w:ascii="Calibri" w:hAnsi="Calibri"/>
                    <w:bCs/>
                  </w:rPr>
                  <w:t>Rua Bernardino de Lima Paes</w:t>
                </w:r>
                <w:r>
                  <w:rPr>
                    <w:rFonts w:ascii="Calibri" w:hAnsi="Calibri"/>
                    <w:bCs/>
                  </w:rPr>
                  <w:t>,</w:t>
                </w:r>
                <w:r w:rsidRPr="00A81604">
                  <w:rPr>
                    <w:rFonts w:ascii="Calibri" w:hAnsi="Calibri"/>
                    <w:bCs/>
                  </w:rPr>
                  <w:t xml:space="preserve"> n° 45</w:t>
                </w:r>
                <w:r w:rsidRPr="00A81604">
                  <w:rPr>
                    <w:rFonts w:ascii="Calibri" w:hAnsi="Calibri"/>
                  </w:rPr>
                  <w:t xml:space="preserve"> - CEP 12.990-000 - Centro - Pedra Bela-SP</w:t>
                </w:r>
              </w:p>
              <w:p w14:paraId="6D41900C" w14:textId="77777777" w:rsidR="002A4D7E" w:rsidRPr="00186FFA" w:rsidRDefault="002A4D7E" w:rsidP="00F61020">
                <w:pPr>
                  <w:pStyle w:val="Cabealho"/>
                  <w:jc w:val="center"/>
                  <w:rPr>
                    <w:rFonts w:ascii="Calibri" w:hAnsi="Calibri"/>
                    <w:b/>
                    <w:sz w:val="38"/>
                  </w:rPr>
                </w:pPr>
                <w:r w:rsidRPr="00A81604">
                  <w:rPr>
                    <w:rFonts w:ascii="Calibri" w:hAnsi="Calibri"/>
                  </w:rPr>
                  <w:t xml:space="preserve">Telefone: (11) 4037-1277 - e-mail: </w:t>
                </w:r>
                <w:r>
                  <w:rPr>
                    <w:rFonts w:ascii="Calibri" w:hAnsi="Calibri"/>
                  </w:rPr>
                  <w:t>governo</w:t>
                </w:r>
                <w:r w:rsidRPr="00A81604">
                  <w:rPr>
                    <w:rFonts w:ascii="Calibri" w:hAnsi="Calibri"/>
                  </w:rPr>
                  <w:t xml:space="preserve">@pedrabela.sp.gov.br - site: www.pedrabela.sp.gov.br </w:t>
                </w:r>
              </w:p>
            </w:tc>
          </w:tr>
          <w:tr w:rsidR="002A4D7E" w:rsidRPr="00186FFA" w14:paraId="1DA0A928" w14:textId="77777777" w:rsidTr="00F61020">
            <w:trPr>
              <w:trHeight w:val="181"/>
            </w:trPr>
            <w:tc>
              <w:tcPr>
                <w:tcW w:w="9313" w:type="dxa"/>
                <w:vAlign w:val="center"/>
              </w:tcPr>
              <w:p w14:paraId="3EF6D044" w14:textId="77777777" w:rsidR="002A4D7E" w:rsidRPr="00186FFA" w:rsidRDefault="002A4D7E" w:rsidP="00F61020">
                <w:pPr>
                  <w:pStyle w:val="Cabealho"/>
                  <w:jc w:val="center"/>
                  <w:rPr>
                    <w:rFonts w:ascii="Calibri" w:hAnsi="Calibri"/>
                    <w:b/>
                    <w:sz w:val="48"/>
                    <w:u w:val="single"/>
                  </w:rPr>
                </w:pPr>
              </w:p>
            </w:tc>
          </w:tr>
        </w:tbl>
        <w:p w14:paraId="37861EF3" w14:textId="77777777" w:rsidR="002A4D7E" w:rsidRPr="00750FBF" w:rsidRDefault="002A4D7E" w:rsidP="00F61020">
          <w:pPr>
            <w:pStyle w:val="Cabealho"/>
            <w:jc w:val="center"/>
            <w:rPr>
              <w:b/>
              <w:sz w:val="20"/>
            </w:rPr>
          </w:pPr>
        </w:p>
      </w:tc>
    </w:tr>
  </w:tbl>
  <w:p w14:paraId="642E3C1C" w14:textId="02E8E673" w:rsidR="00B431C8" w:rsidRDefault="00B431C8" w:rsidP="00B431C8">
    <w:pPr>
      <w:pStyle w:val="Cabealho"/>
      <w:jc w:val="center"/>
    </w:pP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09265385">
    <w:abstractNumId w:val="3"/>
  </w:num>
  <w:num w:numId="2" w16cid:durableId="1369336313">
    <w:abstractNumId w:val="4"/>
  </w:num>
  <w:num w:numId="3" w16cid:durableId="1504970508">
    <w:abstractNumId w:val="0"/>
  </w:num>
  <w:num w:numId="4" w16cid:durableId="1571964630">
    <w:abstractNumId w:val="1"/>
  </w:num>
  <w:num w:numId="5" w16cid:durableId="1552770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F269B"/>
    <w:rsid w:val="001242FE"/>
    <w:rsid w:val="00132B7C"/>
    <w:rsid w:val="00137C44"/>
    <w:rsid w:val="00163036"/>
    <w:rsid w:val="0016446C"/>
    <w:rsid w:val="00171A26"/>
    <w:rsid w:val="001C1593"/>
    <w:rsid w:val="001E54B2"/>
    <w:rsid w:val="00290505"/>
    <w:rsid w:val="002A4D7E"/>
    <w:rsid w:val="002C4E4F"/>
    <w:rsid w:val="0032553E"/>
    <w:rsid w:val="003360CC"/>
    <w:rsid w:val="00372CB7"/>
    <w:rsid w:val="003764E5"/>
    <w:rsid w:val="003979E3"/>
    <w:rsid w:val="003B6253"/>
    <w:rsid w:val="003F34F8"/>
    <w:rsid w:val="004111D6"/>
    <w:rsid w:val="0048562F"/>
    <w:rsid w:val="004A1A17"/>
    <w:rsid w:val="004D7722"/>
    <w:rsid w:val="005062D1"/>
    <w:rsid w:val="00512BF1"/>
    <w:rsid w:val="0051599D"/>
    <w:rsid w:val="00517354"/>
    <w:rsid w:val="00520AB0"/>
    <w:rsid w:val="005D0448"/>
    <w:rsid w:val="0070020A"/>
    <w:rsid w:val="00737B6B"/>
    <w:rsid w:val="007610B1"/>
    <w:rsid w:val="00781C6C"/>
    <w:rsid w:val="007C735A"/>
    <w:rsid w:val="008108AD"/>
    <w:rsid w:val="0086293C"/>
    <w:rsid w:val="0093088F"/>
    <w:rsid w:val="00A3096C"/>
    <w:rsid w:val="00A34A32"/>
    <w:rsid w:val="00A429C2"/>
    <w:rsid w:val="00A47F64"/>
    <w:rsid w:val="00A70082"/>
    <w:rsid w:val="00A71709"/>
    <w:rsid w:val="00A74EA9"/>
    <w:rsid w:val="00A916BC"/>
    <w:rsid w:val="00AD6351"/>
    <w:rsid w:val="00AE1303"/>
    <w:rsid w:val="00AF35B3"/>
    <w:rsid w:val="00B26ABF"/>
    <w:rsid w:val="00B302A8"/>
    <w:rsid w:val="00B431C8"/>
    <w:rsid w:val="00BE3034"/>
    <w:rsid w:val="00BF6795"/>
    <w:rsid w:val="00C023B9"/>
    <w:rsid w:val="00CA2BE4"/>
    <w:rsid w:val="00D30EF8"/>
    <w:rsid w:val="00DD2C49"/>
    <w:rsid w:val="00DE0E8F"/>
    <w:rsid w:val="00E14BFB"/>
    <w:rsid w:val="00E30751"/>
    <w:rsid w:val="00E31EEE"/>
    <w:rsid w:val="00E770EB"/>
    <w:rsid w:val="00E81AAE"/>
    <w:rsid w:val="00EA062A"/>
    <w:rsid w:val="00EA6E2D"/>
    <w:rsid w:val="00F10226"/>
    <w:rsid w:val="00F77B99"/>
    <w:rsid w:val="00FC775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F62BBC"/>
  <w15:docId w15:val="{AC3A50E2-7B8F-462D-A296-4C7F30B08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0F269B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  <w:style w:type="paragraph" w:styleId="Textodebalo">
    <w:name w:val="Balloon Text"/>
    <w:basedOn w:val="Normal"/>
    <w:link w:val="TextodebaloChar"/>
    <w:rsid w:val="002A4D7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A4D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camarampb2024@outlook.com</cp:lastModifiedBy>
  <cp:revision>2</cp:revision>
  <cp:lastPrinted>2025-04-01T16:33:00Z</cp:lastPrinted>
  <dcterms:created xsi:type="dcterms:W3CDTF">2025-04-04T12:52:00Z</dcterms:created>
  <dcterms:modified xsi:type="dcterms:W3CDTF">2025-04-04T12:52:00Z</dcterms:modified>
</cp:coreProperties>
</file>